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line="288" w:lineRule="atLeast"/>
        <w:ind w:left="0" w:firstLine="480"/>
        <w:jc w:val="left"/>
        <w:rPr>
          <w:rFonts w:hint="eastAsia" w:eastAsia="黑体"/>
          <w:b/>
          <w:bCs/>
          <w:sz w:val="32"/>
        </w:rPr>
      </w:pPr>
      <w:bookmarkStart w:id="0" w:name="_GoBack"/>
      <w:bookmarkEnd w:id="0"/>
      <w:r>
        <w:rPr>
          <w:rStyle w:val="9"/>
          <w:rFonts w:hint="eastAsia"/>
          <w:lang w:eastAsia="zh-CN"/>
        </w:rPr>
        <w:t>附件</w:t>
      </w:r>
      <w:r>
        <w:rPr>
          <w:rStyle w:val="9"/>
          <w:rFonts w:hint="eastAsia"/>
        </w:rPr>
        <w:t> 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eastAsia="黑体"/>
          <w:b/>
          <w:bCs/>
          <w:sz w:val="32"/>
        </w:rPr>
        <w:t>生物科学与工程学院学生勤工助学岗位申请表</w:t>
      </w:r>
    </w:p>
    <w:tbl>
      <w:tblPr>
        <w:tblStyle w:val="8"/>
        <w:tblW w:w="854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05"/>
        <w:gridCol w:w="175"/>
        <w:gridCol w:w="484"/>
        <w:gridCol w:w="12"/>
        <w:gridCol w:w="660"/>
        <w:gridCol w:w="276"/>
        <w:gridCol w:w="594"/>
        <w:gridCol w:w="410"/>
        <w:gridCol w:w="275"/>
        <w:gridCol w:w="679"/>
        <w:gridCol w:w="111"/>
        <w:gridCol w:w="370"/>
        <w:gridCol w:w="472"/>
        <w:gridCol w:w="240"/>
        <w:gridCol w:w="361"/>
        <w:gridCol w:w="181"/>
        <w:gridCol w:w="174"/>
        <w:gridCol w:w="953"/>
        <w:gridCol w:w="99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</w:trPr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3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 xml:space="preserve">      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22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57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现在是否有校的勤工岗位</w:t>
            </w:r>
          </w:p>
        </w:tc>
        <w:tc>
          <w:tcPr>
            <w:tcW w:w="266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是（  ）否（  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</w:trPr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2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57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60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宿舍</w:t>
            </w:r>
          </w:p>
        </w:tc>
        <w:tc>
          <w:tcPr>
            <w:tcW w:w="22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exact"/>
        </w:trPr>
        <w:tc>
          <w:tcPr>
            <w:tcW w:w="112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宿舍电话</w:t>
            </w:r>
          </w:p>
        </w:tc>
        <w:tc>
          <w:tcPr>
            <w:tcW w:w="22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工行卡号/账号</w:t>
            </w:r>
          </w:p>
        </w:tc>
        <w:tc>
          <w:tcPr>
            <w:tcW w:w="3372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exact"/>
        </w:trPr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40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7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家庭经济状况</w:t>
            </w:r>
          </w:p>
        </w:tc>
        <w:tc>
          <w:tcPr>
            <w:tcW w:w="6747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一类（  ）       二类（  ）       三类（  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本学期课程</w:t>
            </w:r>
            <w:r>
              <w:rPr>
                <w:rFonts w:hint="eastAsia"/>
                <w:szCs w:val="21"/>
              </w:rPr>
              <w:t>空课表-空课打钩</w:t>
            </w:r>
            <w:r>
              <w:rPr>
                <w:rFonts w:hint="eastAsia" w:ascii="宋体" w:hAnsi="宋体"/>
                <w:szCs w:val="21"/>
              </w:rPr>
              <w:t>打（√）</w:t>
            </w:r>
          </w:p>
        </w:tc>
        <w:tc>
          <w:tcPr>
            <w:tcW w:w="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星期一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星期二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星期三</w:t>
            </w:r>
          </w:p>
        </w:tc>
        <w:tc>
          <w:tcPr>
            <w:tcW w:w="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星期四</w:t>
            </w:r>
          </w:p>
        </w:tc>
        <w:tc>
          <w:tcPr>
            <w:tcW w:w="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星期五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星期六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星期日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1-2</w:t>
            </w:r>
          </w:p>
        </w:tc>
        <w:tc>
          <w:tcPr>
            <w:tcW w:w="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3-4</w:t>
            </w:r>
          </w:p>
        </w:tc>
        <w:tc>
          <w:tcPr>
            <w:tcW w:w="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5-6</w:t>
            </w:r>
          </w:p>
        </w:tc>
        <w:tc>
          <w:tcPr>
            <w:tcW w:w="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7-8</w:t>
            </w:r>
          </w:p>
        </w:tc>
        <w:tc>
          <w:tcPr>
            <w:tcW w:w="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exac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9-11</w:t>
            </w:r>
          </w:p>
        </w:tc>
        <w:tc>
          <w:tcPr>
            <w:tcW w:w="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</w:trPr>
        <w:tc>
          <w:tcPr>
            <w:tcW w:w="129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leftChars="-85" w:right="-107" w:hanging="178" w:hangingChars="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校外或校内勤工助学经历</w:t>
            </w:r>
          </w:p>
        </w:tc>
        <w:tc>
          <w:tcPr>
            <w:tcW w:w="7243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</w:trPr>
        <w:tc>
          <w:tcPr>
            <w:tcW w:w="1297" w:type="dxa"/>
            <w:gridSpan w:val="3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现申请勤工助学的理由、目的</w:t>
            </w:r>
          </w:p>
        </w:tc>
        <w:tc>
          <w:tcPr>
            <w:tcW w:w="7243" w:type="dxa"/>
            <w:gridSpan w:val="17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297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意向岗位</w:t>
            </w:r>
          </w:p>
        </w:tc>
        <w:tc>
          <w:tcPr>
            <w:tcW w:w="7243" w:type="dxa"/>
            <w:gridSpan w:val="17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1297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愿意服从调剂的岗位</w:t>
            </w:r>
          </w:p>
        </w:tc>
        <w:tc>
          <w:tcPr>
            <w:tcW w:w="7243" w:type="dxa"/>
            <w:gridSpan w:val="17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1297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辅导员评分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3501" w:type="dxa"/>
            <w:gridSpan w:val="9"/>
            <w:vAlign w:val="center"/>
          </w:tcPr>
          <w:p>
            <w:pPr>
              <w:ind w:firstLine="945" w:firstLineChars="450"/>
              <w:rPr>
                <w:rFonts w:hint="eastAsia"/>
              </w:rPr>
            </w:pPr>
            <w:r>
              <w:rPr>
                <w:rFonts w:hint="eastAsia"/>
              </w:rPr>
              <w:t>项目</w:t>
            </w:r>
          </w:p>
        </w:tc>
        <w:tc>
          <w:tcPr>
            <w:tcW w:w="1624" w:type="dxa"/>
            <w:gridSpan w:val="5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得分</w:t>
            </w:r>
          </w:p>
        </w:tc>
        <w:tc>
          <w:tcPr>
            <w:tcW w:w="112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学工办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991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297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501" w:type="dxa"/>
            <w:gridSpan w:val="9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1、学习态度、学习成绩（30%）</w:t>
            </w:r>
          </w:p>
        </w:tc>
        <w:tc>
          <w:tcPr>
            <w:tcW w:w="1624" w:type="dxa"/>
            <w:gridSpan w:val="5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2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1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297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501" w:type="dxa"/>
            <w:gridSpan w:val="9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2、思想觉悟、纪律行为（30%）</w:t>
            </w:r>
          </w:p>
        </w:tc>
        <w:tc>
          <w:tcPr>
            <w:tcW w:w="1624" w:type="dxa"/>
            <w:gridSpan w:val="5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2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1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297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501" w:type="dxa"/>
            <w:gridSpan w:val="9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3、工作态度、工作热情（40%）</w:t>
            </w:r>
          </w:p>
        </w:tc>
        <w:tc>
          <w:tcPr>
            <w:tcW w:w="1624" w:type="dxa"/>
            <w:gridSpan w:val="5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2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1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97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501" w:type="dxa"/>
            <w:gridSpan w:val="9"/>
            <w:vAlign w:val="center"/>
          </w:tcPr>
          <w:p>
            <w:pPr>
              <w:ind w:firstLine="1470" w:firstLineChars="700"/>
              <w:rPr>
                <w:rFonts w:hint="eastAsia"/>
              </w:rPr>
            </w:pPr>
            <w:r>
              <w:rPr>
                <w:rFonts w:hint="eastAsia"/>
              </w:rPr>
              <w:t>总计</w:t>
            </w:r>
          </w:p>
        </w:tc>
        <w:tc>
          <w:tcPr>
            <w:tcW w:w="1624" w:type="dxa"/>
            <w:gridSpan w:val="5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2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1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297" w:type="dxa"/>
            <w:gridSpan w:val="3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辅导员意见</w:t>
            </w:r>
          </w:p>
        </w:tc>
        <w:tc>
          <w:tcPr>
            <w:tcW w:w="5125" w:type="dxa"/>
            <w:gridSpan w:val="14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2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1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文鼎行楷碑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DB43A9"/>
    <w:rsid w:val="164B5BC8"/>
    <w:rsid w:val="1DFC7EEE"/>
    <w:rsid w:val="3CB9660F"/>
    <w:rsid w:val="56DB43A9"/>
    <w:rsid w:val="75A354B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link w:val="9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9">
    <w:name w:val="标题 3 Char"/>
    <w:link w:val="3"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2016-09-07T01:09:00Z</dcterms:created>
  <dc:creator>Administrator</dc:creator>
  <cp:lastModifiedBy>admin</cp:lastModifiedBy>
  <dcterms:modified xsi:type="dcterms:W3CDTF">2016-09-09T16:00:14Z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